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4DA" w:rsidRDefault="00B524DA" w:rsidP="00B524D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RETIFICAÇÃO Nº. 001/2020</w:t>
      </w:r>
    </w:p>
    <w:p w:rsidR="00B524DA" w:rsidRDefault="00B524DA" w:rsidP="00B524D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B524DA" w:rsidRDefault="00B524DA" w:rsidP="00B524D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PREGÃO PRESENCIAL Nº. 016/2020</w:t>
      </w:r>
    </w:p>
    <w:p w:rsidR="00B524DA" w:rsidRDefault="00B524DA" w:rsidP="00B524D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B524DA" w:rsidRDefault="00B524DA" w:rsidP="00B524DA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5C500E">
        <w:rPr>
          <w:rFonts w:ascii="Arial" w:hAnsi="Arial" w:cs="Arial"/>
          <w:color w:val="000000"/>
          <w:sz w:val="22"/>
          <w:szCs w:val="22"/>
        </w:rPr>
        <w:t>O Município de Santo Antônio das Miss</w:t>
      </w:r>
      <w:r>
        <w:rPr>
          <w:rFonts w:ascii="Arial" w:hAnsi="Arial" w:cs="Arial"/>
          <w:color w:val="000000"/>
          <w:sz w:val="22"/>
          <w:szCs w:val="22"/>
        </w:rPr>
        <w:t xml:space="preserve">ões/RS </w:t>
      </w:r>
      <w:r w:rsidRPr="005C500E">
        <w:rPr>
          <w:rFonts w:ascii="Arial" w:hAnsi="Arial" w:cs="Arial"/>
          <w:color w:val="000000"/>
          <w:sz w:val="22"/>
          <w:szCs w:val="22"/>
        </w:rPr>
        <w:t xml:space="preserve">comunica aos interessados </w:t>
      </w:r>
      <w:r>
        <w:rPr>
          <w:rFonts w:ascii="Arial" w:hAnsi="Arial" w:cs="Arial"/>
          <w:color w:val="000000"/>
          <w:sz w:val="22"/>
          <w:szCs w:val="22"/>
        </w:rPr>
        <w:t>a RETIFICAÇÃO da Cláusula I – DO OBJETO,</w:t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conforme segue:                                                                                                                                                                 </w:t>
      </w:r>
    </w:p>
    <w:p w:rsidR="00B524DA" w:rsidRDefault="00B524DA" w:rsidP="00B524DA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B524DA" w:rsidRDefault="00B524DA" w:rsidP="00B524DA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Onde se lê: CMT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( </w:t>
      </w:r>
      <w:proofErr w:type="gramEnd"/>
      <w:r>
        <w:rPr>
          <w:rFonts w:ascii="Arial" w:hAnsi="Arial" w:cs="Arial"/>
          <w:color w:val="000000"/>
          <w:sz w:val="22"/>
          <w:szCs w:val="22"/>
        </w:rPr>
        <w:t>Capacidade Máxima de Tração ) de no mínimo 42.000kg;</w:t>
      </w:r>
    </w:p>
    <w:p w:rsidR="00B524DA" w:rsidRPr="00B328F1" w:rsidRDefault="00B524DA" w:rsidP="00B524DA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B328F1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Leia-se: CMT </w:t>
      </w:r>
      <w:proofErr w:type="gramStart"/>
      <w:r w:rsidRPr="00B328F1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( </w:t>
      </w:r>
      <w:proofErr w:type="gramEnd"/>
      <w:r w:rsidRPr="00B328F1">
        <w:rPr>
          <w:rFonts w:ascii="Arial" w:hAnsi="Arial" w:cs="Arial"/>
          <w:b/>
          <w:color w:val="000000"/>
          <w:sz w:val="22"/>
          <w:szCs w:val="22"/>
          <w:u w:val="single"/>
        </w:rPr>
        <w:t>Capacidade Máxima de Tração ) de no mínimo 35.000kg;</w:t>
      </w:r>
    </w:p>
    <w:p w:rsidR="00B524DA" w:rsidRDefault="00B524DA" w:rsidP="00B524D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B524DA" w:rsidRDefault="00B524DA" w:rsidP="00B524D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Registra-se: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Retificação válida também para o anexo VI</w:t>
      </w:r>
      <w:proofErr w:type="gramEnd"/>
      <w:r>
        <w:rPr>
          <w:rFonts w:ascii="Arial" w:hAnsi="Arial" w:cs="Arial"/>
          <w:color w:val="000000"/>
          <w:sz w:val="22"/>
          <w:szCs w:val="22"/>
        </w:rPr>
        <w:t>.</w:t>
      </w:r>
      <w:bookmarkStart w:id="0" w:name="_GoBack"/>
      <w:bookmarkEnd w:id="0"/>
    </w:p>
    <w:p w:rsidR="00B524DA" w:rsidRDefault="00B524DA" w:rsidP="00B524D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B524DA" w:rsidRPr="00BC429A" w:rsidRDefault="00B524DA" w:rsidP="00B524DA">
      <w:pPr>
        <w:pStyle w:val="Ttulo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Abertura: dia 31/08/2020</w:t>
      </w:r>
    </w:p>
    <w:p w:rsidR="00B524DA" w:rsidRPr="00BC429A" w:rsidRDefault="00B524DA" w:rsidP="00B524D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C429A">
        <w:rPr>
          <w:rFonts w:ascii="Arial" w:hAnsi="Arial" w:cs="Arial"/>
          <w:b/>
          <w:bCs/>
          <w:sz w:val="22"/>
          <w:szCs w:val="22"/>
        </w:rPr>
        <w:t xml:space="preserve">Horário: </w:t>
      </w:r>
      <w:proofErr w:type="gramStart"/>
      <w:r w:rsidRPr="00BC429A">
        <w:rPr>
          <w:rFonts w:ascii="Arial" w:hAnsi="Arial" w:cs="Arial"/>
          <w:b/>
          <w:bCs/>
          <w:sz w:val="22"/>
          <w:szCs w:val="22"/>
        </w:rPr>
        <w:t>09</w:t>
      </w:r>
      <w:r>
        <w:rPr>
          <w:rFonts w:ascii="Arial" w:hAnsi="Arial" w:cs="Arial"/>
          <w:b/>
          <w:bCs/>
          <w:sz w:val="22"/>
          <w:szCs w:val="22"/>
        </w:rPr>
        <w:t>:30</w:t>
      </w:r>
      <w:proofErr w:type="gramEnd"/>
      <w:r w:rsidRPr="00BC429A">
        <w:rPr>
          <w:rFonts w:ascii="Arial" w:hAnsi="Arial" w:cs="Arial"/>
          <w:b/>
          <w:bCs/>
          <w:sz w:val="22"/>
          <w:szCs w:val="22"/>
        </w:rPr>
        <w:t>h</w:t>
      </w:r>
    </w:p>
    <w:p w:rsidR="00B524DA" w:rsidRPr="00BC429A" w:rsidRDefault="00B524DA" w:rsidP="00B524D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C429A">
        <w:rPr>
          <w:rFonts w:ascii="Arial" w:hAnsi="Arial" w:cs="Arial"/>
          <w:b/>
          <w:bCs/>
          <w:sz w:val="22"/>
          <w:szCs w:val="22"/>
        </w:rPr>
        <w:t>Credenciamento: até as 09h</w:t>
      </w:r>
    </w:p>
    <w:p w:rsidR="00B524DA" w:rsidRDefault="00B524DA" w:rsidP="00B524DA">
      <w:pPr>
        <w:jc w:val="both"/>
        <w:rPr>
          <w:rFonts w:ascii="Arial" w:hAnsi="Arial" w:cs="Arial"/>
          <w:b/>
          <w:bCs/>
          <w:szCs w:val="24"/>
        </w:rPr>
      </w:pPr>
      <w:r w:rsidRPr="001B272D">
        <w:rPr>
          <w:rFonts w:ascii="Arial" w:hAnsi="Arial" w:cs="Arial"/>
          <w:b/>
          <w:bCs/>
          <w:szCs w:val="24"/>
        </w:rPr>
        <w:t xml:space="preserve">Local: </w:t>
      </w:r>
      <w:r>
        <w:rPr>
          <w:rFonts w:ascii="Arial" w:hAnsi="Arial" w:cs="Arial"/>
          <w:b/>
          <w:bCs/>
        </w:rPr>
        <w:t>Sala de Reuniões da Prefeitura Municipal de Santo Antônio das Missões-RS</w:t>
      </w:r>
      <w:r>
        <w:rPr>
          <w:rFonts w:ascii="Arial" w:hAnsi="Arial" w:cs="Arial"/>
          <w:b/>
        </w:rPr>
        <w:t>, situada na Avenida Prefeito José Nunes de Abreu, nº 6.000, centro, Santo Antônio das Missões (RS).</w:t>
      </w:r>
    </w:p>
    <w:p w:rsidR="00B524DA" w:rsidRPr="00B328F1" w:rsidRDefault="00B524DA" w:rsidP="00B524DA">
      <w:pPr>
        <w:jc w:val="both"/>
        <w:rPr>
          <w:rFonts w:ascii="Arial" w:hAnsi="Arial" w:cs="Arial"/>
          <w:b/>
          <w:bCs/>
          <w:szCs w:val="24"/>
        </w:rPr>
      </w:pPr>
    </w:p>
    <w:p w:rsidR="00B524DA" w:rsidRDefault="00B524DA" w:rsidP="00B524DA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Permanecendo inalterado o restante do referido edital, maiores informações pelo fone: (55) 3367 – 1450, das 08 horas às </w:t>
      </w:r>
      <w:r>
        <w:rPr>
          <w:rFonts w:ascii="Arial" w:hAnsi="Arial" w:cs="Arial"/>
          <w:color w:val="000000"/>
          <w:sz w:val="22"/>
          <w:szCs w:val="22"/>
        </w:rPr>
        <w:t>13</w:t>
      </w:r>
      <w:r>
        <w:rPr>
          <w:rFonts w:ascii="Arial" w:hAnsi="Arial" w:cs="Arial"/>
          <w:color w:val="000000"/>
          <w:sz w:val="22"/>
          <w:szCs w:val="22"/>
        </w:rPr>
        <w:t xml:space="preserve"> horas, de Segunda-Feira à Sexta-Feira.</w:t>
      </w:r>
    </w:p>
    <w:p w:rsidR="00B524DA" w:rsidRDefault="00B524DA" w:rsidP="00B524DA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B524DA" w:rsidRDefault="00B524DA" w:rsidP="00B524DA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</w:t>
      </w:r>
      <w:r>
        <w:rPr>
          <w:rFonts w:ascii="Arial" w:hAnsi="Arial" w:cs="Arial"/>
          <w:color w:val="000000"/>
          <w:sz w:val="22"/>
          <w:szCs w:val="22"/>
        </w:rPr>
        <w:t>nto Antônio das Missões – RS, 19</w:t>
      </w:r>
      <w:r>
        <w:rPr>
          <w:rFonts w:ascii="Arial" w:hAnsi="Arial" w:cs="Arial"/>
          <w:color w:val="000000"/>
          <w:sz w:val="22"/>
          <w:szCs w:val="22"/>
        </w:rPr>
        <w:t xml:space="preserve"> de </w:t>
      </w:r>
      <w:r>
        <w:rPr>
          <w:rFonts w:ascii="Arial" w:hAnsi="Arial" w:cs="Arial"/>
          <w:color w:val="000000"/>
          <w:sz w:val="22"/>
          <w:szCs w:val="22"/>
        </w:rPr>
        <w:t>agosto de 2020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B524DA" w:rsidRDefault="00B524DA" w:rsidP="00B524DA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B524DA" w:rsidRDefault="00B524DA" w:rsidP="00B524DA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B524DA" w:rsidRDefault="00B524DA" w:rsidP="00B524DA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B524DA" w:rsidRDefault="00B524DA" w:rsidP="00B524DA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B524DA" w:rsidRDefault="00B524DA" w:rsidP="00B524DA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B524DA" w:rsidRPr="00284ECF" w:rsidRDefault="00B524DA" w:rsidP="00B524DA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84ECF">
        <w:rPr>
          <w:rFonts w:ascii="Arial" w:hAnsi="Arial" w:cs="Arial"/>
          <w:b/>
          <w:color w:val="000000"/>
          <w:sz w:val="22"/>
          <w:szCs w:val="22"/>
        </w:rPr>
        <w:t>PURANCI BARCELOS DOS SANTOS</w:t>
      </w:r>
    </w:p>
    <w:p w:rsidR="00B524DA" w:rsidRDefault="00B524DA" w:rsidP="00B524DA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Prefeito Municipal</w:t>
      </w:r>
    </w:p>
    <w:p w:rsidR="00B524DA" w:rsidRDefault="00B524DA" w:rsidP="00B524DA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B524DA" w:rsidRDefault="00B524DA" w:rsidP="00B524D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B524DA" w:rsidRPr="00594D2C" w:rsidRDefault="00B524DA" w:rsidP="00B524D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B524DA" w:rsidRDefault="00B524DA" w:rsidP="00B524DA">
      <w:pPr>
        <w:jc w:val="center"/>
      </w:pPr>
    </w:p>
    <w:p w:rsidR="00B524DA" w:rsidRDefault="00B524DA" w:rsidP="00B524DA"/>
    <w:p w:rsidR="00B524DA" w:rsidRDefault="00B524DA" w:rsidP="00B524DA"/>
    <w:p w:rsidR="00B524DA" w:rsidRDefault="00B524DA" w:rsidP="00B524DA"/>
    <w:p w:rsidR="00B524DA" w:rsidRDefault="00B524DA" w:rsidP="00B524DA"/>
    <w:p w:rsidR="00B524DA" w:rsidRDefault="00B524DA" w:rsidP="00B524DA"/>
    <w:p w:rsidR="00EC2B44" w:rsidRDefault="00EC2B44"/>
    <w:sectPr w:rsidR="00EC2B44" w:rsidSect="00023846">
      <w:headerReference w:type="default" r:id="rId7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7A2" w:rsidRDefault="006257A2" w:rsidP="00B524DA">
      <w:r>
        <w:separator/>
      </w:r>
    </w:p>
  </w:endnote>
  <w:endnote w:type="continuationSeparator" w:id="0">
    <w:p w:rsidR="006257A2" w:rsidRDefault="006257A2" w:rsidP="00B52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7A2" w:rsidRDefault="006257A2" w:rsidP="00B524DA">
      <w:r>
        <w:separator/>
      </w:r>
    </w:p>
  </w:footnote>
  <w:footnote w:type="continuationSeparator" w:id="0">
    <w:p w:rsidR="006257A2" w:rsidRDefault="006257A2" w:rsidP="00B524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4DA" w:rsidRPr="00192798" w:rsidRDefault="00B524DA" w:rsidP="00B524DA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F70F" wp14:editId="6E62F601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24DA" w:rsidRDefault="00B524DA" w:rsidP="00B524DA">
                          <w:pPr>
                            <w:jc w:val="center"/>
                          </w:pPr>
                        </w:p>
                        <w:p w:rsidR="00B524DA" w:rsidRPr="00553BF7" w:rsidRDefault="00B524DA" w:rsidP="00B524D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B524DA" w:rsidRDefault="00B524DA" w:rsidP="00B524DA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B524DA" w:rsidRDefault="00B524DA" w:rsidP="00B524DA">
                    <w:pPr>
                      <w:jc w:val="center"/>
                    </w:pPr>
                  </w:p>
                  <w:p w:rsidR="00B524DA" w:rsidRPr="00553BF7" w:rsidRDefault="00B524DA" w:rsidP="00B524DA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B524DA" w:rsidRDefault="00B524DA" w:rsidP="00B524DA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59338474" r:id="rId2"/>
      </w:object>
    </w:r>
  </w:p>
  <w:p w:rsidR="00B524DA" w:rsidRDefault="00B524DA">
    <w:pPr>
      <w:pStyle w:val="Cabealho"/>
    </w:pPr>
  </w:p>
  <w:p w:rsidR="00B524DA" w:rsidRDefault="00B524D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4DA"/>
    <w:rsid w:val="006257A2"/>
    <w:rsid w:val="00B524DA"/>
    <w:rsid w:val="00EC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DA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B524DA"/>
    <w:pPr>
      <w:keepNext/>
      <w:jc w:val="both"/>
      <w:outlineLvl w:val="6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B524DA"/>
    <w:rPr>
      <w:rFonts w:ascii="Tahoma" w:eastAsia="Times New Roman" w:hAnsi="Tahoma" w:cs="Tahoma"/>
      <w:b/>
      <w:bCs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524D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24DA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524D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24DA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24DA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24D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DA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B524DA"/>
    <w:pPr>
      <w:keepNext/>
      <w:jc w:val="both"/>
      <w:outlineLvl w:val="6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B524DA"/>
    <w:rPr>
      <w:rFonts w:ascii="Tahoma" w:eastAsia="Times New Roman" w:hAnsi="Tahoma" w:cs="Tahoma"/>
      <w:b/>
      <w:bCs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524D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24DA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524D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24DA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24DA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24D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2020-08-19T13:29:00Z</dcterms:created>
  <dcterms:modified xsi:type="dcterms:W3CDTF">2020-08-19T13:35:00Z</dcterms:modified>
</cp:coreProperties>
</file>